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F5B59" w:rsidRPr="00C17D20">
        <w:rPr>
          <w:b/>
          <w:caps/>
          <w:sz w:val="24"/>
          <w:szCs w:val="24"/>
        </w:rPr>
        <w:t>10</w:t>
      </w:r>
      <w:r w:rsidR="005A75CA">
        <w:rPr>
          <w:b/>
          <w:caps/>
          <w:sz w:val="24"/>
          <w:szCs w:val="24"/>
        </w:rPr>
        <w:t>/25-</w:t>
      </w:r>
      <w:r w:rsidR="007F5B59" w:rsidRPr="00C17D20">
        <w:rPr>
          <w:b/>
          <w:caps/>
          <w:sz w:val="24"/>
          <w:szCs w:val="24"/>
        </w:rPr>
        <w:t>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F5B59" w:rsidRPr="00C17D20">
        <w:rPr>
          <w:b/>
          <w:sz w:val="24"/>
          <w:szCs w:val="24"/>
        </w:rPr>
        <w:t xml:space="preserve">18 </w:t>
      </w:r>
      <w:r w:rsidR="007F5B59">
        <w:rPr>
          <w:b/>
          <w:sz w:val="24"/>
          <w:szCs w:val="24"/>
        </w:rPr>
        <w:t>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F904CC">
        <w:rPr>
          <w:b/>
          <w:sz w:val="24"/>
          <w:szCs w:val="24"/>
        </w:rPr>
        <w:t>0</w:t>
      </w:r>
      <w:r w:rsidR="003F31A9">
        <w:rPr>
          <w:b/>
          <w:sz w:val="24"/>
          <w:szCs w:val="24"/>
        </w:rPr>
        <w:t>7</w:t>
      </w:r>
      <w:r w:rsidR="00435392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17D2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6253F1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51157" w:rsidRPr="001A66FD">
        <w:rPr>
          <w:sz w:val="24"/>
          <w:szCs w:val="24"/>
        </w:rPr>
        <w:t xml:space="preserve">Архангельский М.В., Галоганов А.П., </w:t>
      </w:r>
      <w:proofErr w:type="spellStart"/>
      <w:r w:rsidR="00151157" w:rsidRPr="001A66FD">
        <w:rPr>
          <w:sz w:val="24"/>
          <w:szCs w:val="24"/>
        </w:rPr>
        <w:t>Гонопольский</w:t>
      </w:r>
      <w:proofErr w:type="spellEnd"/>
      <w:r w:rsidR="00151157" w:rsidRPr="001A66FD">
        <w:rPr>
          <w:sz w:val="24"/>
          <w:szCs w:val="24"/>
        </w:rPr>
        <w:t xml:space="preserve"> Р.М., </w:t>
      </w:r>
      <w:proofErr w:type="spellStart"/>
      <w:r w:rsidR="00151157" w:rsidRPr="001A66FD">
        <w:rPr>
          <w:sz w:val="24"/>
          <w:szCs w:val="24"/>
        </w:rPr>
        <w:t>Конашенкова</w:t>
      </w:r>
      <w:proofErr w:type="spellEnd"/>
      <w:r w:rsidR="00151157" w:rsidRPr="001A66FD">
        <w:rPr>
          <w:sz w:val="24"/>
          <w:szCs w:val="24"/>
        </w:rPr>
        <w:t xml:space="preserve"> В.В., Логинов В.В., </w:t>
      </w:r>
      <w:proofErr w:type="spellStart"/>
      <w:r w:rsidR="00151157" w:rsidRPr="001A66FD">
        <w:rPr>
          <w:sz w:val="24"/>
          <w:szCs w:val="24"/>
        </w:rPr>
        <w:t>Мугалимов</w:t>
      </w:r>
      <w:proofErr w:type="spellEnd"/>
      <w:r w:rsidR="00151157" w:rsidRPr="001A66FD">
        <w:rPr>
          <w:sz w:val="24"/>
          <w:szCs w:val="24"/>
        </w:rPr>
        <w:t xml:space="preserve"> С.Н., Павлухин А.А., </w:t>
      </w:r>
      <w:proofErr w:type="spellStart"/>
      <w:r w:rsidR="00151157" w:rsidRPr="001A66FD">
        <w:rPr>
          <w:sz w:val="24"/>
          <w:szCs w:val="24"/>
        </w:rPr>
        <w:t>Пайгачкин</w:t>
      </w:r>
      <w:proofErr w:type="spellEnd"/>
      <w:r w:rsidR="00151157" w:rsidRPr="001A66FD">
        <w:rPr>
          <w:sz w:val="24"/>
          <w:szCs w:val="24"/>
        </w:rPr>
        <w:t xml:space="preserve"> Ю.В., Свиридов О.В., Соколов Д.А., </w:t>
      </w:r>
      <w:proofErr w:type="spellStart"/>
      <w:r w:rsidR="00151157" w:rsidRPr="001A66FD">
        <w:rPr>
          <w:sz w:val="24"/>
          <w:szCs w:val="24"/>
        </w:rPr>
        <w:t>Толчеев</w:t>
      </w:r>
      <w:proofErr w:type="spellEnd"/>
      <w:r w:rsidR="00151157" w:rsidRPr="001A66FD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151157" w:rsidRPr="001A66FD">
        <w:rPr>
          <w:sz w:val="24"/>
          <w:szCs w:val="24"/>
        </w:rPr>
        <w:t>Царькова</w:t>
      </w:r>
      <w:proofErr w:type="spellEnd"/>
      <w:r w:rsidR="00151157" w:rsidRPr="001A66FD">
        <w:rPr>
          <w:sz w:val="24"/>
          <w:szCs w:val="24"/>
        </w:rPr>
        <w:t xml:space="preserve"> П.В</w:t>
      </w:r>
      <w:r w:rsidR="00151157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0F22F2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151157">
        <w:rPr>
          <w:sz w:val="24"/>
          <w:szCs w:val="24"/>
        </w:rPr>
        <w:t xml:space="preserve">при участии </w:t>
      </w:r>
      <w:r w:rsidR="00735123" w:rsidRPr="00151157">
        <w:rPr>
          <w:sz w:val="24"/>
          <w:szCs w:val="24"/>
        </w:rPr>
        <w:t>адвоката</w:t>
      </w:r>
      <w:r w:rsidR="00CE1806" w:rsidRPr="0015115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F904CC">
        <w:rPr>
          <w:sz w:val="24"/>
          <w:szCs w:val="24"/>
        </w:rPr>
        <w:t>0</w:t>
      </w:r>
      <w:r w:rsidR="003F31A9">
        <w:rPr>
          <w:sz w:val="24"/>
          <w:szCs w:val="24"/>
        </w:rPr>
        <w:t>7</w:t>
      </w:r>
      <w:r w:rsidR="00435392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904CC" w:rsidP="000D36E9">
      <w:pPr>
        <w:ind w:firstLine="709"/>
        <w:jc w:val="both"/>
        <w:rPr>
          <w:sz w:val="24"/>
          <w:szCs w:val="24"/>
        </w:rPr>
      </w:pPr>
      <w:r w:rsidRPr="00F904CC">
        <w:rPr>
          <w:sz w:val="24"/>
          <w:szCs w:val="24"/>
        </w:rPr>
        <w:t>24.11.2020г.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Pr="00F904CC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F904CC">
        <w:rPr>
          <w:sz w:val="24"/>
          <w:szCs w:val="24"/>
        </w:rPr>
        <w:t>Толчеева</w:t>
      </w:r>
      <w:proofErr w:type="spellEnd"/>
      <w:r w:rsidRPr="00F904CC">
        <w:rPr>
          <w:sz w:val="24"/>
          <w:szCs w:val="24"/>
        </w:rPr>
        <w:t xml:space="preserve"> М.Н. в отношении адвоката </w:t>
      </w:r>
      <w:r w:rsidR="00C17D20">
        <w:rPr>
          <w:sz w:val="24"/>
          <w:szCs w:val="24"/>
        </w:rPr>
        <w:t>Щ.С.В.</w:t>
      </w:r>
      <w:r w:rsidRPr="00F904CC">
        <w:rPr>
          <w:sz w:val="24"/>
          <w:szCs w:val="24"/>
        </w:rPr>
        <w:t xml:space="preserve">, имеющего регистрационный номер </w:t>
      </w:r>
      <w:r w:rsidR="00C17D2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F904C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C17D2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E2586B" w:rsidP="00E2586B">
      <w:pPr>
        <w:ind w:firstLine="708"/>
        <w:jc w:val="both"/>
        <w:rPr>
          <w:sz w:val="24"/>
          <w:szCs w:val="24"/>
        </w:rPr>
      </w:pPr>
      <w:r w:rsidRPr="00E2586B">
        <w:rPr>
          <w:sz w:val="24"/>
          <w:szCs w:val="24"/>
        </w:rPr>
        <w:t xml:space="preserve">В представлении сообщается о наличии оснований полагать, что адвокатом нарушены нормы </w:t>
      </w:r>
      <w:r>
        <w:rPr>
          <w:sz w:val="24"/>
          <w:szCs w:val="24"/>
        </w:rPr>
        <w:t>пп.1 п.1 ст.</w:t>
      </w:r>
      <w:r w:rsidRPr="00E2586B">
        <w:rPr>
          <w:sz w:val="24"/>
          <w:szCs w:val="24"/>
        </w:rPr>
        <w:t>7 ФЗ «Об адвокатской деятельности и адво</w:t>
      </w:r>
      <w:r>
        <w:rPr>
          <w:sz w:val="24"/>
          <w:szCs w:val="24"/>
        </w:rPr>
        <w:t>катуре в РФ», п.1 ст.</w:t>
      </w:r>
      <w:r w:rsidRPr="00E2586B">
        <w:rPr>
          <w:sz w:val="24"/>
          <w:szCs w:val="24"/>
        </w:rPr>
        <w:t>8 Кодекса профессиональной этик</w:t>
      </w:r>
      <w:r>
        <w:rPr>
          <w:sz w:val="24"/>
          <w:szCs w:val="24"/>
        </w:rPr>
        <w:t>и адвоката (далее – КПЭА), п.п.</w:t>
      </w:r>
      <w:r w:rsidRPr="00E2586B">
        <w:rPr>
          <w:sz w:val="24"/>
          <w:szCs w:val="24"/>
        </w:rPr>
        <w:t>1 и 2</w:t>
      </w:r>
      <w:r>
        <w:rPr>
          <w:sz w:val="24"/>
          <w:szCs w:val="24"/>
        </w:rPr>
        <w:t xml:space="preserve"> ст.</w:t>
      </w:r>
      <w:r w:rsidRPr="00E2586B">
        <w:rPr>
          <w:sz w:val="24"/>
          <w:szCs w:val="24"/>
        </w:rPr>
        <w:t>25 ФЗ «Об адвокатской деятельности и адвокатуре в РФ», поскольку Договор от 03.06.2019 г. не отвечает требованиям, предъявляемым к соглашению об оказании юридической помощи между адвокатом и доверителем. К представлению приложена жалоба Й</w:t>
      </w:r>
      <w:r w:rsidR="00C17D20">
        <w:rPr>
          <w:sz w:val="24"/>
          <w:szCs w:val="24"/>
        </w:rPr>
        <w:t>.</w:t>
      </w:r>
      <w:r w:rsidRPr="00E2586B">
        <w:rPr>
          <w:sz w:val="24"/>
          <w:szCs w:val="24"/>
        </w:rPr>
        <w:t>И.С-М. в которой говорится, что адвокат заключил договор на юридическое представительство В</w:t>
      </w:r>
      <w:r w:rsidR="00C17D20">
        <w:rPr>
          <w:sz w:val="24"/>
          <w:szCs w:val="24"/>
        </w:rPr>
        <w:t>.</w:t>
      </w:r>
      <w:r w:rsidRPr="00E2586B">
        <w:rPr>
          <w:sz w:val="24"/>
          <w:szCs w:val="24"/>
        </w:rPr>
        <w:t>В.Э. как физическое лицо, без указания адвоката, принявшего поручение и его принадлежность к адвокатской палате и адвокатскому образованию. Й</w:t>
      </w:r>
      <w:r w:rsidR="00C17D20">
        <w:rPr>
          <w:sz w:val="24"/>
          <w:szCs w:val="24"/>
        </w:rPr>
        <w:t>.</w:t>
      </w:r>
      <w:r w:rsidRPr="00E2586B">
        <w:rPr>
          <w:sz w:val="24"/>
          <w:szCs w:val="24"/>
        </w:rPr>
        <w:t>И.С-М. представляет копию договора от 03.06.2019 г. заключённого между В</w:t>
      </w:r>
      <w:r w:rsidR="00C17D20">
        <w:rPr>
          <w:sz w:val="24"/>
          <w:szCs w:val="24"/>
        </w:rPr>
        <w:t>.</w:t>
      </w:r>
      <w:r w:rsidRPr="00E2586B">
        <w:rPr>
          <w:sz w:val="24"/>
          <w:szCs w:val="24"/>
        </w:rPr>
        <w:t>В.Э. и Щ</w:t>
      </w:r>
      <w:r w:rsidR="00C17D20">
        <w:rPr>
          <w:sz w:val="24"/>
          <w:szCs w:val="24"/>
        </w:rPr>
        <w:t>.</w:t>
      </w:r>
      <w:r w:rsidRPr="00E2586B">
        <w:rPr>
          <w:sz w:val="24"/>
          <w:szCs w:val="24"/>
        </w:rPr>
        <w:t>С.В</w:t>
      </w:r>
      <w:r w:rsidR="005A75CA">
        <w:rPr>
          <w:sz w:val="24"/>
          <w:szCs w:val="24"/>
        </w:rPr>
        <w:t>.</w:t>
      </w:r>
    </w:p>
    <w:p w:rsidR="00654B23" w:rsidRPr="00446718" w:rsidRDefault="00F904C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E22388" w:rsidP="00E22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5392">
        <w:rPr>
          <w:sz w:val="24"/>
          <w:szCs w:val="24"/>
        </w:rPr>
        <w:t>1</w:t>
      </w:r>
      <w:r w:rsidR="003F31A9">
        <w:rPr>
          <w:sz w:val="24"/>
          <w:szCs w:val="24"/>
        </w:rPr>
        <w:t>2</w:t>
      </w:r>
      <w:r w:rsidR="00435392">
        <w:rPr>
          <w:sz w:val="24"/>
          <w:szCs w:val="24"/>
        </w:rPr>
        <w:t>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3</w:t>
      </w:r>
      <w:r w:rsidR="003F31A9">
        <w:rPr>
          <w:sz w:val="24"/>
          <w:szCs w:val="24"/>
        </w:rPr>
        <w:t>6</w:t>
      </w:r>
      <w:r>
        <w:rPr>
          <w:sz w:val="24"/>
          <w:szCs w:val="24"/>
        </w:rPr>
        <w:t>80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3F31A9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3F31A9">
        <w:rPr>
          <w:sz w:val="24"/>
          <w:szCs w:val="24"/>
        </w:rPr>
        <w:t>а</w:t>
      </w:r>
      <w:r w:rsidR="003F31A9" w:rsidRPr="003F31A9">
        <w:rPr>
          <w:sz w:val="24"/>
          <w:szCs w:val="24"/>
        </w:rPr>
        <w:t xml:space="preserve">двокатом </w:t>
      </w:r>
      <w:r w:rsidRPr="00E22388">
        <w:rPr>
          <w:sz w:val="24"/>
          <w:szCs w:val="24"/>
        </w:rPr>
        <w:t>представлено заявление о несогласии на рассмотрение дисциплинарного</w:t>
      </w:r>
      <w:r>
        <w:rPr>
          <w:sz w:val="24"/>
          <w:szCs w:val="24"/>
        </w:rPr>
        <w:t xml:space="preserve"> производства посредством видеоконференц</w:t>
      </w:r>
      <w:r w:rsidRPr="00E22388">
        <w:rPr>
          <w:sz w:val="24"/>
          <w:szCs w:val="24"/>
        </w:rPr>
        <w:t>связи. Также адвокат сообщает, что договор представлен только в копии и адвокат его никогда не подписывал.</w:t>
      </w:r>
      <w:r>
        <w:rPr>
          <w:sz w:val="24"/>
          <w:szCs w:val="24"/>
        </w:rPr>
        <w:t xml:space="preserve"> </w:t>
      </w:r>
      <w:r w:rsidRPr="00E22388">
        <w:rPr>
          <w:sz w:val="24"/>
          <w:szCs w:val="24"/>
        </w:rPr>
        <w:t>Дополнительно адвокатом представлено заявление на имя 1-го Вице-президента АПМО с требованием об отзыве представления, а также определение судьи О</w:t>
      </w:r>
      <w:r w:rsidR="00C17D20">
        <w:rPr>
          <w:sz w:val="24"/>
          <w:szCs w:val="24"/>
        </w:rPr>
        <w:t>.</w:t>
      </w:r>
      <w:r w:rsidR="00151AC0">
        <w:rPr>
          <w:sz w:val="24"/>
          <w:szCs w:val="24"/>
        </w:rPr>
        <w:t xml:space="preserve"> суда г. Москвы от 15.12.2020</w:t>
      </w:r>
      <w:r w:rsidRPr="00E22388">
        <w:rPr>
          <w:sz w:val="24"/>
          <w:szCs w:val="24"/>
        </w:rPr>
        <w:t>г. о возвращении искового заявления В</w:t>
      </w:r>
      <w:r w:rsidR="00C17D20">
        <w:rPr>
          <w:sz w:val="24"/>
          <w:szCs w:val="24"/>
        </w:rPr>
        <w:t>.</w:t>
      </w:r>
      <w:r w:rsidRPr="00E22388">
        <w:rPr>
          <w:sz w:val="24"/>
          <w:szCs w:val="24"/>
        </w:rPr>
        <w:t>В.Э. к Й</w:t>
      </w:r>
      <w:r w:rsidR="00C17D20">
        <w:rPr>
          <w:sz w:val="24"/>
          <w:szCs w:val="24"/>
        </w:rPr>
        <w:t>.</w:t>
      </w:r>
      <w:r w:rsidRPr="00E22388">
        <w:rPr>
          <w:sz w:val="24"/>
          <w:szCs w:val="24"/>
        </w:rPr>
        <w:t>И.С-М. о признании соглашения совершённым под влиянием обмана</w:t>
      </w:r>
      <w:r w:rsidR="00CE1806" w:rsidRPr="00A85A87">
        <w:rPr>
          <w:sz w:val="24"/>
          <w:szCs w:val="24"/>
        </w:rPr>
        <w:t>.</w:t>
      </w:r>
    </w:p>
    <w:p w:rsidR="00A85A87" w:rsidRPr="00446718" w:rsidRDefault="00835F01" w:rsidP="00151A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151AC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2388">
        <w:rPr>
          <w:sz w:val="24"/>
          <w:szCs w:val="24"/>
        </w:rPr>
        <w:t>явился</w:t>
      </w:r>
      <w:r w:rsidR="00091369">
        <w:rPr>
          <w:sz w:val="24"/>
          <w:szCs w:val="24"/>
        </w:rPr>
        <w:t xml:space="preserve">, </w:t>
      </w:r>
      <w:r w:rsidR="00E22388" w:rsidRPr="00E22388">
        <w:rPr>
          <w:sz w:val="24"/>
          <w:szCs w:val="24"/>
        </w:rPr>
        <w:t>поддержал доводы, изложенные в письменных объяснениях, дополнительно пояснив, что ему неизвестно кто представил это соглашение, а соглашение, которое он заключил с доверителем полность</w:t>
      </w:r>
      <w:r w:rsidR="00151AC0">
        <w:rPr>
          <w:sz w:val="24"/>
          <w:szCs w:val="24"/>
        </w:rPr>
        <w:t>ю соответствует требованиям ст.</w:t>
      </w:r>
      <w:r w:rsidR="00E22388" w:rsidRPr="00E22388">
        <w:rPr>
          <w:sz w:val="24"/>
          <w:szCs w:val="24"/>
        </w:rPr>
        <w:t>25 ФЗ «Об адвокатской деятельности и адвокатуре в РФ».</w:t>
      </w:r>
      <w:r w:rsidR="00151AC0">
        <w:rPr>
          <w:sz w:val="24"/>
          <w:szCs w:val="24"/>
        </w:rPr>
        <w:t xml:space="preserve"> </w:t>
      </w:r>
      <w:r w:rsidR="00E22388" w:rsidRPr="00E22388">
        <w:rPr>
          <w:sz w:val="24"/>
          <w:szCs w:val="24"/>
        </w:rPr>
        <w:t>Адвокату предложено представить Комиссии соглашение между ним и В</w:t>
      </w:r>
      <w:r w:rsidR="00C17D20">
        <w:rPr>
          <w:sz w:val="24"/>
          <w:szCs w:val="24"/>
        </w:rPr>
        <w:t>.</w:t>
      </w:r>
      <w:r w:rsidR="00E22388" w:rsidRPr="00E22388">
        <w:rPr>
          <w:sz w:val="24"/>
          <w:szCs w:val="24"/>
        </w:rPr>
        <w:t>В.Э., на что он ответил отказом, сославшись на адвокатскую тайну. Адвокату разъяснено положение п. 4 ст. 6 Кодекса профессиональной этики адвоката (далее – КПЭА), получен повторный отказ от представления доказательств.</w:t>
      </w:r>
    </w:p>
    <w:p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151AC0" w:rsidRPr="008069FF">
        <w:rPr>
          <w:szCs w:val="24"/>
        </w:rPr>
        <w:t>о </w:t>
      </w:r>
      <w:r w:rsidR="00151AC0">
        <w:rPr>
          <w:szCs w:val="24"/>
        </w:rPr>
        <w:t xml:space="preserve">наличии в действиях адвоката </w:t>
      </w:r>
      <w:r w:rsidR="00C17D20">
        <w:rPr>
          <w:szCs w:val="24"/>
        </w:rPr>
        <w:t>Щ.С.В.</w:t>
      </w:r>
      <w:r w:rsidR="00151AC0">
        <w:rPr>
          <w:szCs w:val="24"/>
        </w:rPr>
        <w:t xml:space="preserve"> нарушения п.3 ст.9 Кодекса профессиональной этики адвоката, выразившегося в том, что, заключив 03.06.2019г. с В</w:t>
      </w:r>
      <w:r w:rsidR="00C17D20">
        <w:rPr>
          <w:szCs w:val="24"/>
        </w:rPr>
        <w:t>.</w:t>
      </w:r>
      <w:r w:rsidR="00151AC0">
        <w:rPr>
          <w:szCs w:val="24"/>
        </w:rPr>
        <w:t xml:space="preserve">В.Э. договор «на осуществление </w:t>
      </w:r>
      <w:r w:rsidR="00151AC0">
        <w:rPr>
          <w:szCs w:val="24"/>
        </w:rPr>
        <w:lastRenderedPageBreak/>
        <w:t>юридического представительства» без указания на наличие у него статуса адвоката, принадлежность к адвокатской палате и адвокатскому образованию, оказывал В</w:t>
      </w:r>
      <w:r w:rsidR="00C17D20">
        <w:rPr>
          <w:szCs w:val="24"/>
        </w:rPr>
        <w:t>.</w:t>
      </w:r>
      <w:r w:rsidR="00151AC0">
        <w:rPr>
          <w:szCs w:val="24"/>
        </w:rPr>
        <w:t>В.Э. правовую помощь (юридические услуги) вне рамок адвокатской деятельности</w:t>
      </w:r>
      <w:r w:rsidR="00A85A87" w:rsidRPr="00091369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435392" w:rsidRDefault="00435392" w:rsidP="00091369">
      <w:pPr>
        <w:pStyle w:val="aa"/>
        <w:jc w:val="both"/>
      </w:pPr>
      <w:r>
        <w:t xml:space="preserve">          </w:t>
      </w:r>
      <w:r w:rsidR="00151AC0">
        <w:t>25.02.2021г. от адвоката поступили документы, свидетельствующие об обращении в АНО «</w:t>
      </w:r>
      <w:r w:rsidR="00C17D20">
        <w:t>…..</w:t>
      </w:r>
      <w:r w:rsidR="00151AC0">
        <w:t xml:space="preserve">»  </w:t>
      </w:r>
      <w:r w:rsidR="00265D0E">
        <w:t>для проведения внесудебного исследования договора, содержащегося в материалах дисциплинарного производства</w:t>
      </w:r>
      <w:r w:rsidR="00AE589B">
        <w:t>.</w:t>
      </w:r>
      <w:r w:rsidR="00265D0E">
        <w:t xml:space="preserve"> </w:t>
      </w:r>
    </w:p>
    <w:p w:rsidR="00265D0E" w:rsidRDefault="00265D0E" w:rsidP="00091369">
      <w:pPr>
        <w:pStyle w:val="aa"/>
        <w:jc w:val="both"/>
      </w:pPr>
      <w:r>
        <w:t xml:space="preserve">           05.03.2021г. от адвоката поступили копии следующих документов: заключения специалиста № У-122-03-21 от 04.03.2021г. (в котором содержится вывод о том, что подпись от имени адвоката в исследуемой копии договора выполнена не Щ</w:t>
      </w:r>
      <w:r w:rsidR="00C17D20">
        <w:t>.</w:t>
      </w:r>
      <w:r>
        <w:t>С.В., а другим лицом); платежного поручения об оплате экспертизы; формы соглашения, используемого адвокатом Щ</w:t>
      </w:r>
      <w:r w:rsidR="00C17D20">
        <w:t>.</w:t>
      </w:r>
      <w:r>
        <w:t xml:space="preserve">С.В.; реквизитов банковского счета адвоката. </w:t>
      </w:r>
    </w:p>
    <w:p w:rsidR="00C21CA7" w:rsidRDefault="00C21CA7" w:rsidP="00091369">
      <w:pPr>
        <w:pStyle w:val="aa"/>
        <w:jc w:val="both"/>
      </w:pPr>
      <w:r>
        <w:t xml:space="preserve">          16.03.2021г. от адвоката поступили дополнительные документы (копии дипломов, свидетельств о повышении квалификации и др.).</w:t>
      </w:r>
    </w:p>
    <w:p w:rsidR="00997C6C" w:rsidRDefault="00265D0E" w:rsidP="00330631">
      <w:pPr>
        <w:pStyle w:val="aa"/>
        <w:jc w:val="both"/>
        <w:rPr>
          <w:szCs w:val="24"/>
          <w:lang w:eastAsia="en-US"/>
        </w:rPr>
      </w:pPr>
      <w:r>
        <w:t xml:space="preserve">          </w:t>
      </w:r>
      <w:r w:rsidR="003D09EF" w:rsidRPr="00735123">
        <w:rPr>
          <w:szCs w:val="24"/>
        </w:rPr>
        <w:t>А</w:t>
      </w:r>
      <w:r w:rsidR="007111FF" w:rsidRPr="00735123">
        <w:rPr>
          <w:szCs w:val="24"/>
          <w:lang w:eastAsia="en-US"/>
        </w:rPr>
        <w:t xml:space="preserve">двокат </w:t>
      </w:r>
      <w:r w:rsidR="00FB6C0D" w:rsidRPr="00735123">
        <w:rPr>
          <w:szCs w:val="24"/>
          <w:lang w:eastAsia="en-US"/>
        </w:rPr>
        <w:t>в заседани</w:t>
      </w:r>
      <w:r w:rsidR="000A1010" w:rsidRPr="00735123">
        <w:rPr>
          <w:szCs w:val="24"/>
          <w:lang w:eastAsia="en-US"/>
        </w:rPr>
        <w:t>е</w:t>
      </w:r>
      <w:r w:rsidR="00FB6C0D" w:rsidRPr="00735123">
        <w:rPr>
          <w:szCs w:val="24"/>
          <w:lang w:eastAsia="en-US"/>
        </w:rPr>
        <w:t xml:space="preserve"> Совета</w:t>
      </w:r>
      <w:r w:rsidR="006253F1">
        <w:rPr>
          <w:szCs w:val="24"/>
          <w:lang w:eastAsia="en-US"/>
        </w:rPr>
        <w:t xml:space="preserve"> 24.03.2021г.</w:t>
      </w:r>
      <w:r w:rsidR="00FB6C0D" w:rsidRPr="00735123">
        <w:rPr>
          <w:szCs w:val="24"/>
          <w:lang w:eastAsia="en-US"/>
        </w:rPr>
        <w:t xml:space="preserve"> </w:t>
      </w:r>
      <w:r w:rsidR="00735123">
        <w:rPr>
          <w:szCs w:val="24"/>
          <w:lang w:eastAsia="en-US"/>
        </w:rPr>
        <w:t>явился</w:t>
      </w:r>
      <w:r w:rsidR="000A1010" w:rsidRPr="00735123">
        <w:rPr>
          <w:szCs w:val="24"/>
          <w:lang w:eastAsia="en-US"/>
        </w:rPr>
        <w:t xml:space="preserve">, </w:t>
      </w:r>
      <w:r w:rsidR="00735123">
        <w:rPr>
          <w:szCs w:val="24"/>
          <w:lang w:eastAsia="en-US"/>
        </w:rPr>
        <w:t>выразил несогласие с заключением квалификационной комиссии</w:t>
      </w:r>
      <w:r w:rsidR="00E25B86" w:rsidRPr="00735123">
        <w:rPr>
          <w:szCs w:val="24"/>
          <w:lang w:eastAsia="en-US"/>
        </w:rPr>
        <w:t>.</w:t>
      </w:r>
    </w:p>
    <w:p w:rsidR="006253F1" w:rsidRDefault="006253F1" w:rsidP="008505D9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24.03.2021г. Совет решением № 06/25-21 </w:t>
      </w:r>
      <w:bookmarkStart w:id="2" w:name="_Hlk59626894"/>
      <w:r>
        <w:rPr>
          <w:szCs w:val="24"/>
          <w:lang w:eastAsia="en-US"/>
        </w:rPr>
        <w:t>направил</w:t>
      </w:r>
      <w:r w:rsidR="00735123">
        <w:rPr>
          <w:szCs w:val="24"/>
          <w:lang w:eastAsia="en-US"/>
        </w:rPr>
        <w:t xml:space="preserve"> дисциплинарное дело в квалификационную комиссию для нового разбирательства, поскольку адвокатом на стадии подготовки дела к рассмотрению Советом представлены документы, которые не были предметом рассмотрения квалификационной комиссией</w:t>
      </w:r>
      <w:r w:rsidR="00735123" w:rsidRPr="00446718">
        <w:rPr>
          <w:szCs w:val="24"/>
          <w:lang w:eastAsia="en-US"/>
        </w:rPr>
        <w:t>.</w:t>
      </w:r>
    </w:p>
    <w:p w:rsidR="006253F1" w:rsidRDefault="006253F1" w:rsidP="007351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27.04.2021г. адвокат в заседание квалификационной комиссии явился, представил на обозрение членам комиссии оригинал соглашения</w:t>
      </w:r>
      <w:r w:rsidRPr="006253F1">
        <w:rPr>
          <w:sz w:val="24"/>
          <w:szCs w:val="24"/>
          <w:lang w:eastAsia="en-US"/>
        </w:rPr>
        <w:t xml:space="preserve"> от 29.10.2019г. № 2</w:t>
      </w:r>
      <w:r>
        <w:rPr>
          <w:sz w:val="24"/>
          <w:szCs w:val="24"/>
          <w:lang w:eastAsia="en-US"/>
        </w:rPr>
        <w:t>910/2019 и поддержал ранее пред</w:t>
      </w:r>
      <w:r w:rsidRPr="006253F1">
        <w:rPr>
          <w:sz w:val="24"/>
          <w:szCs w:val="24"/>
          <w:lang w:eastAsia="en-US"/>
        </w:rPr>
        <w:t>ставленные письменные объяснения</w:t>
      </w:r>
      <w:r>
        <w:rPr>
          <w:sz w:val="24"/>
          <w:szCs w:val="24"/>
          <w:lang w:eastAsia="en-US"/>
        </w:rPr>
        <w:t>.</w:t>
      </w:r>
    </w:p>
    <w:p w:rsidR="006253F1" w:rsidRDefault="006253F1" w:rsidP="00850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27.04.2021г. </w:t>
      </w:r>
      <w:r w:rsidRPr="006253F1">
        <w:rPr>
          <w:sz w:val="24"/>
          <w:szCs w:val="24"/>
          <w:lang w:eastAsia="en-US"/>
        </w:rPr>
        <w:t>квалификационная комиссия дала заключение</w:t>
      </w:r>
      <w:r>
        <w:rPr>
          <w:sz w:val="24"/>
          <w:szCs w:val="24"/>
          <w:lang w:eastAsia="en-US"/>
        </w:rPr>
        <w:t xml:space="preserve"> </w:t>
      </w:r>
      <w:r w:rsidRPr="006253F1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C17D20">
        <w:rPr>
          <w:sz w:val="24"/>
          <w:szCs w:val="24"/>
          <w:lang w:eastAsia="en-US"/>
        </w:rPr>
        <w:t>Щ.С.В.</w:t>
      </w:r>
      <w:r w:rsidRPr="006253F1">
        <w:rPr>
          <w:sz w:val="24"/>
          <w:szCs w:val="24"/>
          <w:lang w:eastAsia="en-US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>.</w:t>
      </w:r>
    </w:p>
    <w:p w:rsidR="006253F1" w:rsidRPr="00A03648" w:rsidRDefault="006253F1" w:rsidP="006253F1">
      <w:pPr>
        <w:ind w:firstLine="708"/>
        <w:jc w:val="both"/>
        <w:rPr>
          <w:sz w:val="24"/>
          <w:szCs w:val="24"/>
        </w:rPr>
      </w:pPr>
      <w:r w:rsidRPr="00A03648">
        <w:rPr>
          <w:sz w:val="24"/>
          <w:szCs w:val="24"/>
        </w:rPr>
        <w:t xml:space="preserve">Адвокат </w:t>
      </w:r>
      <w:r w:rsidRPr="00A03648">
        <w:rPr>
          <w:sz w:val="24"/>
          <w:szCs w:val="24"/>
          <w:lang w:eastAsia="en-US"/>
        </w:rPr>
        <w:t xml:space="preserve">в заседание Совета </w:t>
      </w:r>
      <w:r w:rsidRPr="00A03648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Pr="00A03648">
        <w:rPr>
          <w:sz w:val="24"/>
          <w:szCs w:val="24"/>
        </w:rPr>
        <w:t xml:space="preserve">, </w:t>
      </w:r>
      <w:r>
        <w:rPr>
          <w:sz w:val="24"/>
          <w:szCs w:val="24"/>
        </w:rPr>
        <w:t>выразил согласие с заключением квалификационной комиссии</w:t>
      </w:r>
      <w:r w:rsidRPr="00A03648">
        <w:rPr>
          <w:sz w:val="24"/>
          <w:szCs w:val="24"/>
        </w:rPr>
        <w:t>.</w:t>
      </w:r>
    </w:p>
    <w:p w:rsidR="006253F1" w:rsidRDefault="006253F1" w:rsidP="006253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6253F1" w:rsidRDefault="000F22F2" w:rsidP="006253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в распоряжение дисциплинарных органов предоставлены надлежащие доказательства отсутствия в его действиях нарушений законодательства об адвокатской деятельности и адвокатуре.</w:t>
      </w:r>
    </w:p>
    <w:p w:rsidR="006253F1" w:rsidRDefault="006253F1" w:rsidP="006253F1">
      <w:pPr>
        <w:ind w:firstLine="708"/>
        <w:jc w:val="both"/>
        <w:rPr>
          <w:sz w:val="24"/>
          <w:szCs w:val="24"/>
          <w:lang w:eastAsia="en-US"/>
        </w:rPr>
      </w:pPr>
    </w:p>
    <w:p w:rsidR="006253F1" w:rsidRDefault="006253F1" w:rsidP="006253F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6253F1" w:rsidRPr="00A5345D" w:rsidRDefault="006253F1" w:rsidP="006253F1">
      <w:pPr>
        <w:ind w:firstLine="708"/>
        <w:jc w:val="both"/>
        <w:rPr>
          <w:color w:val="000000"/>
          <w:sz w:val="24"/>
          <w:szCs w:val="24"/>
        </w:rPr>
      </w:pPr>
    </w:p>
    <w:p w:rsidR="006253F1" w:rsidRPr="00A5345D" w:rsidRDefault="006253F1" w:rsidP="006253F1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6253F1" w:rsidRPr="00A5345D" w:rsidRDefault="006253F1" w:rsidP="006253F1">
      <w:pPr>
        <w:rPr>
          <w:b/>
          <w:sz w:val="24"/>
          <w:szCs w:val="24"/>
        </w:rPr>
      </w:pPr>
    </w:p>
    <w:p w:rsidR="00735123" w:rsidRDefault="006253F1" w:rsidP="006253F1">
      <w:pPr>
        <w:ind w:firstLine="708"/>
        <w:jc w:val="both"/>
        <w:rPr>
          <w:sz w:val="24"/>
          <w:szCs w:val="24"/>
          <w:shd w:val="clear" w:color="auto" w:fill="FFFFFF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17D20">
        <w:rPr>
          <w:sz w:val="24"/>
          <w:szCs w:val="24"/>
        </w:rPr>
        <w:t>Щ.С.В.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C17D2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35123">
        <w:rPr>
          <w:sz w:val="24"/>
          <w:szCs w:val="24"/>
          <w:shd w:val="clear" w:color="auto" w:fill="FFFFFF"/>
        </w:rPr>
        <w:t>.</w:t>
      </w:r>
    </w:p>
    <w:p w:rsidR="00735123" w:rsidRPr="000A1010" w:rsidRDefault="00735123" w:rsidP="00735123">
      <w:pPr>
        <w:ind w:firstLine="708"/>
        <w:jc w:val="both"/>
        <w:rPr>
          <w:sz w:val="24"/>
          <w:szCs w:val="24"/>
          <w:lang w:eastAsia="en-US"/>
        </w:rPr>
      </w:pPr>
    </w:p>
    <w:p w:rsidR="00735123" w:rsidRPr="000A1010" w:rsidRDefault="00735123" w:rsidP="00735123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735123" w:rsidP="008505D9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  <w:bookmarkEnd w:id="2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C5" w:rsidRDefault="005A34C5" w:rsidP="00C01A07">
      <w:r>
        <w:separator/>
      </w:r>
    </w:p>
  </w:endnote>
  <w:endnote w:type="continuationSeparator" w:id="0">
    <w:p w:rsidR="005A34C5" w:rsidRDefault="005A34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C5" w:rsidRDefault="005A34C5" w:rsidP="00C01A07">
      <w:r>
        <w:separator/>
      </w:r>
    </w:p>
  </w:footnote>
  <w:footnote w:type="continuationSeparator" w:id="0">
    <w:p w:rsidR="005A34C5" w:rsidRDefault="005A34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C51DD" w:rsidRDefault="00625AAD">
        <w:pPr>
          <w:pStyle w:val="af7"/>
          <w:jc w:val="right"/>
        </w:pPr>
        <w:r>
          <w:fldChar w:fldCharType="begin"/>
        </w:r>
        <w:r w:rsidR="005A34C5">
          <w:instrText>PAGE   \* MERGEFORMAT</w:instrText>
        </w:r>
        <w:r>
          <w:fldChar w:fldCharType="separate"/>
        </w:r>
        <w:r w:rsidR="00C17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1DD" w:rsidRDefault="00DC51D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22F2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1157"/>
    <w:rsid w:val="00151AC0"/>
    <w:rsid w:val="001535DA"/>
    <w:rsid w:val="0015596E"/>
    <w:rsid w:val="00156B86"/>
    <w:rsid w:val="00157CFF"/>
    <w:rsid w:val="00162797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203D"/>
    <w:rsid w:val="001E32E2"/>
    <w:rsid w:val="001E65E0"/>
    <w:rsid w:val="001E76D4"/>
    <w:rsid w:val="001F67CC"/>
    <w:rsid w:val="001F77A5"/>
    <w:rsid w:val="002044C3"/>
    <w:rsid w:val="00207F99"/>
    <w:rsid w:val="002114DA"/>
    <w:rsid w:val="00221A8C"/>
    <w:rsid w:val="00222A68"/>
    <w:rsid w:val="002253DB"/>
    <w:rsid w:val="00225DCD"/>
    <w:rsid w:val="00227F9A"/>
    <w:rsid w:val="0023206A"/>
    <w:rsid w:val="002424A0"/>
    <w:rsid w:val="0025258C"/>
    <w:rsid w:val="00260360"/>
    <w:rsid w:val="00265D0E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30A"/>
    <w:rsid w:val="003103BB"/>
    <w:rsid w:val="00313F70"/>
    <w:rsid w:val="00320E14"/>
    <w:rsid w:val="00322FD8"/>
    <w:rsid w:val="00330631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1A9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CD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190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34C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04F5C"/>
    <w:rsid w:val="00610105"/>
    <w:rsid w:val="006234F5"/>
    <w:rsid w:val="006253F1"/>
    <w:rsid w:val="00625AAD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1D4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7555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5123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B59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5D9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86F74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88C"/>
    <w:rsid w:val="009557C2"/>
    <w:rsid w:val="00963479"/>
    <w:rsid w:val="00963C70"/>
    <w:rsid w:val="00965F71"/>
    <w:rsid w:val="00971D56"/>
    <w:rsid w:val="00974513"/>
    <w:rsid w:val="0097486B"/>
    <w:rsid w:val="00975FAB"/>
    <w:rsid w:val="00984BA7"/>
    <w:rsid w:val="009875D1"/>
    <w:rsid w:val="00991C19"/>
    <w:rsid w:val="00997C6C"/>
    <w:rsid w:val="009A1A37"/>
    <w:rsid w:val="009A30E3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25F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27420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477"/>
    <w:rsid w:val="00C0490B"/>
    <w:rsid w:val="00C1000C"/>
    <w:rsid w:val="00C1108D"/>
    <w:rsid w:val="00C13806"/>
    <w:rsid w:val="00C13CFC"/>
    <w:rsid w:val="00C14082"/>
    <w:rsid w:val="00C140DC"/>
    <w:rsid w:val="00C17D20"/>
    <w:rsid w:val="00C21CA7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493B"/>
    <w:rsid w:val="00DC51DD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88"/>
    <w:rsid w:val="00E23361"/>
    <w:rsid w:val="00E239EA"/>
    <w:rsid w:val="00E2540E"/>
    <w:rsid w:val="00E2586B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341D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2522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51C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04CC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052A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36DD-0E42-4E23-B1B9-FD11FCA8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2021-05-20T14:47:00Z</cp:lastPrinted>
  <dcterms:created xsi:type="dcterms:W3CDTF">2021-05-18T18:48:00Z</dcterms:created>
  <dcterms:modified xsi:type="dcterms:W3CDTF">2022-03-20T16:03:00Z</dcterms:modified>
</cp:coreProperties>
</file>